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5"/>
        <w:gridCol w:w="973"/>
        <w:gridCol w:w="2056"/>
        <w:gridCol w:w="909"/>
        <w:gridCol w:w="909"/>
        <w:gridCol w:w="697"/>
        <w:gridCol w:w="623"/>
        <w:gridCol w:w="465"/>
        <w:gridCol w:w="552"/>
        <w:gridCol w:w="564"/>
        <w:gridCol w:w="601"/>
        <w:gridCol w:w="973"/>
        <w:gridCol w:w="930"/>
        <w:gridCol w:w="838"/>
        <w:gridCol w:w="606"/>
        <w:gridCol w:w="606"/>
        <w:gridCol w:w="667"/>
        <w:gridCol w:w="601"/>
        <w:gridCol w:w="866"/>
        <w:gridCol w:w="547"/>
        <w:gridCol w:w="909"/>
        <w:gridCol w:w="986"/>
        <w:gridCol w:w="781"/>
        <w:gridCol w:w="624"/>
        <w:gridCol w:w="1142"/>
        <w:gridCol w:w="922"/>
      </w:tblGrid>
      <w:tr w:rsidR="0045735F" w:rsidRPr="00016B33" w:rsidTr="00A7133B">
        <w:trPr>
          <w:trHeight w:val="416"/>
          <w:tblHeader/>
        </w:trPr>
        <w:tc>
          <w:tcPr>
            <w:tcW w:w="338" w:type="pct"/>
          </w:tcPr>
          <w:p w:rsidR="00A7133B" w:rsidRPr="00016B33" w:rsidRDefault="00A7133B" w:rsidP="00016B33">
            <w:pPr>
              <w:jc w:val="center"/>
              <w:rPr>
                <w:sz w:val="14"/>
              </w:rPr>
            </w:pPr>
          </w:p>
        </w:tc>
        <w:tc>
          <w:tcPr>
            <w:tcW w:w="2465" w:type="pct"/>
            <w:gridSpan w:val="13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IBM</w:t>
            </w:r>
          </w:p>
        </w:tc>
        <w:tc>
          <w:tcPr>
            <w:tcW w:w="587" w:type="pct"/>
            <w:gridSpan w:val="4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HP</w:t>
            </w:r>
          </w:p>
        </w:tc>
        <w:tc>
          <w:tcPr>
            <w:tcW w:w="551" w:type="pct"/>
            <w:gridSpan w:val="3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Borland</w:t>
            </w:r>
          </w:p>
        </w:tc>
        <w:tc>
          <w:tcPr>
            <w:tcW w:w="235" w:type="pct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proofErr w:type="spellStart"/>
            <w:r w:rsidRPr="00016B33">
              <w:rPr>
                <w:sz w:val="14"/>
                <w:lang w:val="en-US"/>
              </w:rPr>
              <w:t>AutomatedQA</w:t>
            </w:r>
            <w:proofErr w:type="spellEnd"/>
          </w:p>
        </w:tc>
        <w:tc>
          <w:tcPr>
            <w:tcW w:w="185" w:type="pct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proofErr w:type="spellStart"/>
            <w:r w:rsidRPr="00016B33">
              <w:rPr>
                <w:sz w:val="14"/>
                <w:lang w:val="en-US"/>
              </w:rPr>
              <w:t>OpenQA</w:t>
            </w:r>
            <w:proofErr w:type="spellEnd"/>
          </w:p>
        </w:tc>
        <w:tc>
          <w:tcPr>
            <w:tcW w:w="148" w:type="pct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The Grinder</w:t>
            </w:r>
          </w:p>
        </w:tc>
        <w:tc>
          <w:tcPr>
            <w:tcW w:w="272" w:type="pct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Apache</w:t>
            </w:r>
          </w:p>
        </w:tc>
        <w:tc>
          <w:tcPr>
            <w:tcW w:w="219" w:type="pct"/>
          </w:tcPr>
          <w:p w:rsidR="00A7133B" w:rsidRPr="00016B33" w:rsidRDefault="00A7133B" w:rsidP="00016B33">
            <w:pPr>
              <w:jc w:val="center"/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Microsoft</w:t>
            </w:r>
          </w:p>
        </w:tc>
      </w:tr>
      <w:tr w:rsidR="0045735F" w:rsidRPr="00016B33" w:rsidTr="001049D1">
        <w:trPr>
          <w:tblHeader/>
        </w:trPr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2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>Robot</w:t>
            </w:r>
          </w:p>
        </w:tc>
        <w:tc>
          <w:tcPr>
            <w:tcW w:w="492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Functional Tester</w:t>
            </w:r>
          </w:p>
        </w:tc>
        <w:tc>
          <w:tcPr>
            <w:tcW w:w="216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>Performance Tester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>Quality Manager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>Test Manager</w:t>
            </w: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>Manual Tester</w:t>
            </w:r>
          </w:p>
        </w:tc>
        <w:tc>
          <w:tcPr>
            <w:tcW w:w="109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App Scan</w:t>
            </w:r>
          </w:p>
        </w:tc>
        <w:tc>
          <w:tcPr>
            <w:tcW w:w="130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Policy Tester</w:t>
            </w:r>
          </w:p>
        </w:tc>
        <w:tc>
          <w:tcPr>
            <w:tcW w:w="133" w:type="pct"/>
          </w:tcPr>
          <w:p w:rsidR="00E1063B" w:rsidRPr="00E1063B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Purify Family</w:t>
            </w:r>
          </w:p>
        </w:tc>
        <w:tc>
          <w:tcPr>
            <w:tcW w:w="142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Service Tester for SOA Quality</w:t>
            </w:r>
          </w:p>
        </w:tc>
        <w:tc>
          <w:tcPr>
            <w:tcW w:w="113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Test Real Time</w:t>
            </w:r>
          </w:p>
        </w:tc>
        <w:tc>
          <w:tcPr>
            <w:tcW w:w="221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Test Virtualization Server</w:t>
            </w:r>
          </w:p>
        </w:tc>
        <w:tc>
          <w:tcPr>
            <w:tcW w:w="199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Test </w:t>
            </w:r>
            <w:proofErr w:type="spellStart"/>
            <w:r>
              <w:rPr>
                <w:sz w:val="14"/>
                <w:lang w:val="en-US"/>
              </w:rPr>
              <w:t>WorkBench</w:t>
            </w:r>
            <w:proofErr w:type="spellEnd"/>
          </w:p>
        </w:tc>
        <w:tc>
          <w:tcPr>
            <w:tcW w:w="143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Load Runner</w:t>
            </w:r>
          </w:p>
        </w:tc>
        <w:tc>
          <w:tcPr>
            <w:tcW w:w="143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Win Runner</w:t>
            </w:r>
          </w:p>
        </w:tc>
        <w:tc>
          <w:tcPr>
            <w:tcW w:w="158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Quick Test Pro</w:t>
            </w:r>
          </w:p>
        </w:tc>
        <w:tc>
          <w:tcPr>
            <w:tcW w:w="142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Quality Center</w:t>
            </w:r>
          </w:p>
        </w:tc>
        <w:tc>
          <w:tcPr>
            <w:tcW w:w="206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Silk CTM</w:t>
            </w:r>
          </w:p>
        </w:tc>
        <w:tc>
          <w:tcPr>
            <w:tcW w:w="129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Silk</w:t>
            </w:r>
            <w:r>
              <w:rPr>
                <w:sz w:val="14"/>
                <w:lang w:val="en-US"/>
              </w:rPr>
              <w:t xml:space="preserve"> </w:t>
            </w:r>
            <w:r w:rsidRPr="00016B33">
              <w:rPr>
                <w:sz w:val="14"/>
                <w:lang w:val="en-US"/>
              </w:rPr>
              <w:t>Test</w:t>
            </w:r>
          </w:p>
        </w:tc>
        <w:tc>
          <w:tcPr>
            <w:tcW w:w="216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Silk</w:t>
            </w:r>
            <w:r>
              <w:rPr>
                <w:sz w:val="14"/>
                <w:lang w:val="en-US"/>
              </w:rPr>
              <w:t xml:space="preserve"> </w:t>
            </w:r>
            <w:r w:rsidRPr="00016B33">
              <w:rPr>
                <w:sz w:val="14"/>
                <w:lang w:val="en-US"/>
              </w:rPr>
              <w:t>Performance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Test</w:t>
            </w:r>
            <w:r>
              <w:rPr>
                <w:sz w:val="14"/>
                <w:lang w:val="en-US"/>
              </w:rPr>
              <w:t xml:space="preserve"> </w:t>
            </w:r>
            <w:r w:rsidRPr="00016B33">
              <w:rPr>
                <w:sz w:val="14"/>
                <w:lang w:val="en-US"/>
              </w:rPr>
              <w:t>Complete</w:t>
            </w: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Selenium</w:t>
            </w: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The Grinder</w:t>
            </w: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  <w:lang w:val="en-US"/>
              </w:rPr>
              <w:t>JMeter</w:t>
            </w:r>
            <w:proofErr w:type="spellEnd"/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  <w:r w:rsidRPr="00016B33">
              <w:rPr>
                <w:sz w:val="14"/>
                <w:lang w:val="en-US"/>
              </w:rPr>
              <w:t xml:space="preserve">TFS </w:t>
            </w:r>
            <w:proofErr w:type="spellStart"/>
            <w:r w:rsidRPr="00016B33">
              <w:rPr>
                <w:sz w:val="14"/>
                <w:lang w:val="en-US"/>
              </w:rPr>
              <w:t>TestManager</w:t>
            </w:r>
            <w:proofErr w:type="spellEnd"/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A65A18">
            <w:pPr>
              <w:rPr>
                <w:sz w:val="14"/>
              </w:rPr>
            </w:pPr>
            <w:r w:rsidRPr="00016B33">
              <w:rPr>
                <w:sz w:val="14"/>
              </w:rPr>
              <w:t>Распространение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E1063B" w:rsidRPr="00016B33" w:rsidTr="00E1063B">
        <w:tc>
          <w:tcPr>
            <w:tcW w:w="5000" w:type="pct"/>
            <w:gridSpan w:val="26"/>
          </w:tcPr>
          <w:p w:rsidR="00E1063B" w:rsidRPr="0014604B" w:rsidRDefault="0088295E" w:rsidP="0014604B">
            <w:pPr>
              <w:jc w:val="center"/>
              <w:rPr>
                <w:sz w:val="14"/>
                <w:highlight w:val="yellow"/>
              </w:rPr>
            </w:pPr>
            <w:hyperlink r:id="rId7" w:history="1">
              <w:r w:rsidR="00E1063B" w:rsidRPr="0014604B">
                <w:rPr>
                  <w:sz w:val="14"/>
                  <w:highlight w:val="yellow"/>
                </w:rPr>
                <w:t>http://automated-testing.info/tools</w:t>
              </w:r>
            </w:hyperlink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A65A18">
            <w:pPr>
              <w:rPr>
                <w:sz w:val="14"/>
              </w:rPr>
            </w:pPr>
            <w:r w:rsidRPr="00016B33">
              <w:rPr>
                <w:sz w:val="14"/>
              </w:rPr>
              <w:t>Язык тестов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 xml:space="preserve">Java, Visual Basic </w:t>
            </w:r>
            <w:r w:rsidRPr="00016B33">
              <w:rPr>
                <w:sz w:val="14"/>
              </w:rPr>
              <w:t>в</w:t>
            </w:r>
            <w:r w:rsidRPr="00016B33">
              <w:rPr>
                <w:sz w:val="14"/>
                <w:lang w:val="en-US"/>
              </w:rPr>
              <w:t xml:space="preserve"> </w:t>
            </w:r>
            <w:r w:rsidRPr="00016B33">
              <w:rPr>
                <w:sz w:val="14"/>
              </w:rPr>
              <w:t>среде</w:t>
            </w:r>
            <w:r w:rsidRPr="00016B33">
              <w:rPr>
                <w:sz w:val="14"/>
                <w:lang w:val="en-US"/>
              </w:rPr>
              <w:t xml:space="preserve"> </w:t>
            </w:r>
            <w:proofErr w:type="spellStart"/>
            <w:r w:rsidRPr="00016B33">
              <w:rPr>
                <w:sz w:val="14"/>
                <w:lang w:val="en-US"/>
              </w:rPr>
              <w:t>VisualStudio</w:t>
            </w:r>
            <w:proofErr w:type="spellEnd"/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E1063B" w:rsidRPr="00016B33" w:rsidRDefault="00E1063B" w:rsidP="00CB2229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</w:rPr>
              <w:t>VBScript</w:t>
            </w:r>
            <w:proofErr w:type="spellEnd"/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F47251" w:rsidRDefault="00F47251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4Test</w:t>
            </w: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 xml:space="preserve">HTML, Java, C#, Perl, PHP, Python, </w:t>
            </w:r>
            <w:r w:rsidRPr="00016B33">
              <w:rPr>
                <w:sz w:val="14"/>
              </w:rPr>
              <w:t>и</w:t>
            </w:r>
            <w:r w:rsidRPr="00016B33">
              <w:rPr>
                <w:sz w:val="14"/>
                <w:lang w:val="en-US"/>
              </w:rPr>
              <w:t xml:space="preserve"> Ruby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визуальное проектирование</w:t>
            </w: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A7133B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Технологии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016B33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Java</w:t>
            </w:r>
            <w:proofErr w:type="gramStart"/>
            <w:r w:rsidRPr="00016B33">
              <w:rPr>
                <w:sz w:val="14"/>
                <w:lang w:val="en-US"/>
              </w:rPr>
              <w:t>,.</w:t>
            </w:r>
            <w:proofErr w:type="gramEnd"/>
            <w:r w:rsidRPr="00016B33">
              <w:rPr>
                <w:sz w:val="14"/>
                <w:lang w:val="en-US"/>
              </w:rPr>
              <w:t>NET,Win32,HTML,Terminal...</w:t>
            </w:r>
          </w:p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Web, Java, .Net, WPF, SAP</w:t>
            </w:r>
            <w:proofErr w:type="gramStart"/>
            <w:r w:rsidRPr="00016B33">
              <w:rPr>
                <w:sz w:val="14"/>
                <w:lang w:val="en-US"/>
              </w:rPr>
              <w:t>,...</w:t>
            </w:r>
            <w:proofErr w:type="gramEnd"/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 xml:space="preserve">DHML, </w:t>
            </w:r>
            <w:proofErr w:type="spellStart"/>
            <w:r w:rsidRPr="00016B33">
              <w:rPr>
                <w:sz w:val="14"/>
              </w:rPr>
              <w:t>JavaScript</w:t>
            </w:r>
            <w:proofErr w:type="spellEnd"/>
            <w:r w:rsidRPr="00016B33">
              <w:rPr>
                <w:sz w:val="14"/>
              </w:rPr>
              <w:t xml:space="preserve">, </w:t>
            </w:r>
            <w:proofErr w:type="spellStart"/>
            <w:r w:rsidRPr="00016B33">
              <w:rPr>
                <w:sz w:val="14"/>
              </w:rPr>
              <w:t>Ajax</w:t>
            </w:r>
            <w:proofErr w:type="spellEnd"/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  <w:r w:rsidRPr="00016B33">
              <w:rPr>
                <w:sz w:val="14"/>
                <w:lang w:val="en-US"/>
              </w:rPr>
              <w:t>HTTP, HTTPS, SOAP, JDBC, LDAP...</w:t>
            </w: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E1063B" w:rsidRPr="00A7133B" w:rsidRDefault="00E1063B" w:rsidP="00930B3D">
            <w:pPr>
              <w:rPr>
                <w:sz w:val="14"/>
              </w:rPr>
            </w:pPr>
            <w:r>
              <w:rPr>
                <w:sz w:val="14"/>
              </w:rPr>
              <w:t>Платформы</w:t>
            </w:r>
            <w:r w:rsidR="00A7133B">
              <w:rPr>
                <w:sz w:val="14"/>
                <w:lang w:val="en-US"/>
              </w:rPr>
              <w:t xml:space="preserve"> </w:t>
            </w:r>
            <w:r w:rsidR="00A7133B">
              <w:rPr>
                <w:sz w:val="14"/>
              </w:rPr>
              <w:t>и железо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E1063B" w:rsidRPr="00016B33" w:rsidRDefault="001049D1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*NIX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Pr="00016B33" w:rsidRDefault="00866986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Windows</w:t>
            </w:r>
          </w:p>
        </w:tc>
        <w:tc>
          <w:tcPr>
            <w:tcW w:w="23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1049D1" w:rsidRPr="00016B33" w:rsidRDefault="00866986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AIX</w:t>
            </w:r>
          </w:p>
        </w:tc>
        <w:tc>
          <w:tcPr>
            <w:tcW w:w="23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1049D1" w:rsidRPr="00016B33" w:rsidRDefault="00866986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1049D1" w:rsidRPr="00016B33" w:rsidRDefault="00A713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z/OS</w:t>
            </w:r>
          </w:p>
        </w:tc>
        <w:tc>
          <w:tcPr>
            <w:tcW w:w="23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A713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1049D1" w:rsidRPr="00016B33" w:rsidRDefault="001049D1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z-series</w:t>
            </w:r>
          </w:p>
        </w:tc>
        <w:tc>
          <w:tcPr>
            <w:tcW w:w="23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A7133B" w:rsidRPr="00016B33" w:rsidRDefault="005F3E80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p-series</w:t>
            </w:r>
          </w:p>
        </w:tc>
        <w:tc>
          <w:tcPr>
            <w:tcW w:w="23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A7133B" w:rsidRPr="00016B33" w:rsidRDefault="005F3E80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</w:tr>
      <w:tr w:rsidR="0045735F" w:rsidRPr="00B071D6" w:rsidTr="001049D1">
        <w:tc>
          <w:tcPr>
            <w:tcW w:w="33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3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49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A7133B" w:rsidRPr="00016B33" w:rsidRDefault="00A7133B" w:rsidP="00930B3D">
            <w:pPr>
              <w:rPr>
                <w:sz w:val="14"/>
                <w:lang w:val="en-US"/>
              </w:rPr>
            </w:pPr>
          </w:p>
        </w:tc>
      </w:tr>
      <w:tr w:rsidR="00E1063B" w:rsidRPr="0014604B" w:rsidTr="00E1063B">
        <w:tc>
          <w:tcPr>
            <w:tcW w:w="5000" w:type="pct"/>
            <w:gridSpan w:val="26"/>
          </w:tcPr>
          <w:p w:rsidR="00E1063B" w:rsidRPr="0014604B" w:rsidRDefault="00E1063B" w:rsidP="0014604B">
            <w:pPr>
              <w:jc w:val="center"/>
              <w:rPr>
                <w:sz w:val="14"/>
                <w:highlight w:val="yellow"/>
              </w:rPr>
            </w:pPr>
            <w:r w:rsidRPr="0014604B">
              <w:rPr>
                <w:sz w:val="14"/>
                <w:highlight w:val="yellow"/>
              </w:rPr>
              <w:t>Testing.pdf</w:t>
            </w: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r w:rsidRPr="00016B33">
              <w:rPr>
                <w:sz w:val="14"/>
              </w:rPr>
              <w:t>ODBC</w:t>
            </w:r>
          </w:p>
        </w:tc>
        <w:tc>
          <w:tcPr>
            <w:tcW w:w="232" w:type="pct"/>
          </w:tcPr>
          <w:p w:rsidR="00E1063B" w:rsidRPr="00016B33" w:rsidRDefault="00E1063B" w:rsidP="00CD05C1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</w:rPr>
              <w:t>Oracle</w:t>
            </w:r>
            <w:proofErr w:type="spellEnd"/>
          </w:p>
        </w:tc>
        <w:tc>
          <w:tcPr>
            <w:tcW w:w="232" w:type="pct"/>
          </w:tcPr>
          <w:p w:rsidR="00E1063B" w:rsidRPr="00866986" w:rsidRDefault="00866986" w:rsidP="00CD05C1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92" w:type="pct"/>
          </w:tcPr>
          <w:p w:rsidR="00E1063B" w:rsidRPr="00866986" w:rsidRDefault="00E1063B" w:rsidP="00207947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5F3E80" w:rsidRDefault="005F3E80" w:rsidP="0020794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</w:rPr>
              <w:t>Sybase</w:t>
            </w:r>
            <w:proofErr w:type="spellEnd"/>
          </w:p>
        </w:tc>
        <w:tc>
          <w:tcPr>
            <w:tcW w:w="232" w:type="pct"/>
          </w:tcPr>
          <w:p w:rsidR="00E1063B" w:rsidRPr="00866986" w:rsidRDefault="00866986" w:rsidP="00CD05C1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92" w:type="pct"/>
          </w:tcPr>
          <w:p w:rsidR="00E1063B" w:rsidRPr="00866986" w:rsidRDefault="00E1063B" w:rsidP="00207947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r w:rsidRPr="00016B33">
              <w:rPr>
                <w:sz w:val="14"/>
              </w:rPr>
              <w:t>SQL-</w:t>
            </w:r>
            <w:proofErr w:type="spellStart"/>
            <w:r w:rsidRPr="00016B33">
              <w:rPr>
                <w:sz w:val="14"/>
              </w:rPr>
              <w:t>Server</w:t>
            </w:r>
            <w:proofErr w:type="spellEnd"/>
          </w:p>
        </w:tc>
        <w:tc>
          <w:tcPr>
            <w:tcW w:w="232" w:type="pct"/>
          </w:tcPr>
          <w:p w:rsidR="00E1063B" w:rsidRPr="00016B33" w:rsidRDefault="00E1063B" w:rsidP="00CD05C1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</w:t>
            </w:r>
          </w:p>
        </w:tc>
        <w:tc>
          <w:tcPr>
            <w:tcW w:w="551" w:type="pct"/>
            <w:gridSpan w:val="3"/>
          </w:tcPr>
          <w:p w:rsidR="00E1063B" w:rsidRPr="00CD05C1" w:rsidRDefault="00E1063B" w:rsidP="00CD05C1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5F3E80" w:rsidRDefault="00E1063B" w:rsidP="00207947">
            <w:pPr>
              <w:rPr>
                <w:sz w:val="14"/>
                <w:lang w:val="en-US"/>
              </w:rPr>
            </w:pPr>
            <w:proofErr w:type="spellStart"/>
            <w:r w:rsidRPr="00016B33">
              <w:rPr>
                <w:sz w:val="14"/>
              </w:rPr>
              <w:t>Web</w:t>
            </w:r>
            <w:proofErr w:type="spellEnd"/>
            <w:r w:rsidR="005F3E80">
              <w:rPr>
                <w:sz w:val="14"/>
                <w:lang w:val="en-US"/>
              </w:rPr>
              <w:t xml:space="preserve"> (HTTP, HTTPS)</w:t>
            </w:r>
          </w:p>
        </w:tc>
        <w:tc>
          <w:tcPr>
            <w:tcW w:w="232" w:type="pct"/>
          </w:tcPr>
          <w:p w:rsidR="00E1063B" w:rsidRPr="00866986" w:rsidRDefault="00866986" w:rsidP="00CD05C1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92" w:type="pct"/>
          </w:tcPr>
          <w:p w:rsidR="00E1063B" w:rsidRPr="00866986" w:rsidRDefault="00E1063B" w:rsidP="00207947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5F3E80" w:rsidRDefault="005F3E80" w:rsidP="0020794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831AB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1E7DE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r w:rsidRPr="00016B33">
              <w:rPr>
                <w:sz w:val="14"/>
              </w:rPr>
              <w:t>SAP</w:t>
            </w:r>
          </w:p>
        </w:tc>
        <w:tc>
          <w:tcPr>
            <w:tcW w:w="232" w:type="pct"/>
          </w:tcPr>
          <w:p w:rsidR="00E1063B" w:rsidRPr="00016B33" w:rsidRDefault="00E1063B" w:rsidP="00CD05C1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A7133B" w:rsidRDefault="00A7133B" w:rsidP="0020794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E1063B" w:rsidRPr="005F3E80" w:rsidRDefault="005F3E80" w:rsidP="0020794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207947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</w:rPr>
              <w:t>Citrix</w:t>
            </w:r>
            <w:proofErr w:type="spellEnd"/>
          </w:p>
        </w:tc>
        <w:tc>
          <w:tcPr>
            <w:tcW w:w="232" w:type="pct"/>
          </w:tcPr>
          <w:p w:rsidR="00E1063B" w:rsidRPr="00016B33" w:rsidRDefault="00E1063B" w:rsidP="00CD05C1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5F3E80" w:rsidRDefault="005F3E80" w:rsidP="00207947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551" w:type="pct"/>
            <w:gridSpan w:val="3"/>
          </w:tcPr>
          <w:p w:rsidR="00E1063B" w:rsidRPr="00CD05C1" w:rsidRDefault="00E1063B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?</w:t>
            </w:r>
          </w:p>
        </w:tc>
        <w:tc>
          <w:tcPr>
            <w:tcW w:w="23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1049D1" w:rsidRPr="001049D1" w:rsidRDefault="001049D1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JMS</w:t>
            </w:r>
          </w:p>
        </w:tc>
        <w:tc>
          <w:tcPr>
            <w:tcW w:w="23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1049D1" w:rsidRPr="00866986" w:rsidRDefault="00866986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1049D1" w:rsidRPr="001E7DEC" w:rsidRDefault="001E7DEC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9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A7133B" w:rsidRDefault="00A7133B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Java</w:t>
            </w:r>
          </w:p>
        </w:tc>
        <w:tc>
          <w:tcPr>
            <w:tcW w:w="232" w:type="pct"/>
          </w:tcPr>
          <w:p w:rsidR="00A7133B" w:rsidRPr="00866986" w:rsidRDefault="00866986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92" w:type="pct"/>
          </w:tcPr>
          <w:p w:rsidR="00A7133B" w:rsidRPr="00A7133B" w:rsidRDefault="00A7133B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A7133B" w:rsidRPr="00831AB7" w:rsidRDefault="00831AB7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13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A7133B" w:rsidRPr="00016B33" w:rsidRDefault="00A7133B" w:rsidP="00590069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1049D1" w:rsidRPr="001049D1" w:rsidRDefault="001049D1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.NET</w:t>
            </w:r>
          </w:p>
        </w:tc>
        <w:tc>
          <w:tcPr>
            <w:tcW w:w="23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1049D1" w:rsidRPr="00A7133B" w:rsidRDefault="00A7133B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1049D1" w:rsidRPr="001049D1" w:rsidRDefault="001049D1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Siebel</w:t>
            </w:r>
          </w:p>
        </w:tc>
        <w:tc>
          <w:tcPr>
            <w:tcW w:w="23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1049D1" w:rsidRPr="00A7133B" w:rsidRDefault="00A7133B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1049D1" w:rsidRPr="005F3E80" w:rsidRDefault="005F3E80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1049D1" w:rsidRPr="001049D1" w:rsidRDefault="001049D1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PowerBuilder</w:t>
            </w:r>
          </w:p>
        </w:tc>
        <w:tc>
          <w:tcPr>
            <w:tcW w:w="232" w:type="pct"/>
          </w:tcPr>
          <w:p w:rsidR="001049D1" w:rsidRPr="00866986" w:rsidRDefault="00866986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92" w:type="pct"/>
          </w:tcPr>
          <w:p w:rsidR="001049D1" w:rsidRPr="00A7133B" w:rsidRDefault="00A7133B" w:rsidP="00590069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1049D1" w:rsidRPr="00016B33" w:rsidRDefault="001049D1" w:rsidP="00590069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A7133B" w:rsidRDefault="00A7133B" w:rsidP="00FB2C22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AJAX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A7133B" w:rsidRDefault="00A713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E1063B" w:rsidRPr="005F3E80" w:rsidRDefault="005F3E80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A7133B" w:rsidRPr="00866986" w:rsidRDefault="00866986" w:rsidP="00FB2C22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WSDL</w:t>
            </w:r>
          </w:p>
        </w:tc>
        <w:tc>
          <w:tcPr>
            <w:tcW w:w="232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A7133B" w:rsidRPr="0045056C" w:rsidRDefault="0045056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A7133B" w:rsidRPr="00831AB7" w:rsidRDefault="00831AB7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13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A7133B" w:rsidRPr="00016B33" w:rsidRDefault="00A713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866986" w:rsidRPr="00016B33" w:rsidRDefault="00866986" w:rsidP="00FB2C22">
            <w:pPr>
              <w:rPr>
                <w:sz w:val="14"/>
              </w:rPr>
            </w:pPr>
          </w:p>
        </w:tc>
        <w:tc>
          <w:tcPr>
            <w:tcW w:w="232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866986" w:rsidRPr="00016B33" w:rsidRDefault="00866986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1049D1" w:rsidRPr="00016B33" w:rsidRDefault="001049D1" w:rsidP="00FB2C22">
            <w:pPr>
              <w:rPr>
                <w:sz w:val="14"/>
              </w:rPr>
            </w:pPr>
          </w:p>
        </w:tc>
        <w:tc>
          <w:tcPr>
            <w:tcW w:w="232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06" w:type="pct"/>
            <w:tcBorders>
              <w:right w:val="nil"/>
            </w:tcBorders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345" w:type="pct"/>
            <w:gridSpan w:val="2"/>
            <w:tcBorders>
              <w:left w:val="nil"/>
            </w:tcBorders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1049D1" w:rsidRPr="00016B33" w:rsidRDefault="001049D1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Тестирование UI</w:t>
            </w:r>
          </w:p>
        </w:tc>
        <w:tc>
          <w:tcPr>
            <w:tcW w:w="23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Нагрузка клиента</w:t>
            </w:r>
          </w:p>
        </w:tc>
        <w:tc>
          <w:tcPr>
            <w:tcW w:w="23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551" w:type="pct"/>
            <w:gridSpan w:val="3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Нагрузка БД</w:t>
            </w:r>
          </w:p>
        </w:tc>
        <w:tc>
          <w:tcPr>
            <w:tcW w:w="23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 xml:space="preserve">Тестирование </w:t>
            </w:r>
            <w:proofErr w:type="spellStart"/>
            <w:r w:rsidRPr="00016B33">
              <w:rPr>
                <w:sz w:val="14"/>
              </w:rPr>
              <w:t>Web</w:t>
            </w:r>
            <w:proofErr w:type="spellEnd"/>
            <w:r w:rsidRPr="00016B33">
              <w:rPr>
                <w:sz w:val="14"/>
              </w:rPr>
              <w:t>-клиента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  <w:tcBorders>
              <w:right w:val="nil"/>
            </w:tcBorders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43" w:type="pct"/>
            <w:gridSpan w:val="3"/>
            <w:tcBorders>
              <w:left w:val="nil"/>
            </w:tcBorders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 xml:space="preserve">Нагрузка </w:t>
            </w:r>
            <w:proofErr w:type="spellStart"/>
            <w:r w:rsidRPr="00016B33">
              <w:rPr>
                <w:sz w:val="14"/>
              </w:rPr>
              <w:t>Web</w:t>
            </w:r>
            <w:proofErr w:type="spellEnd"/>
            <w:r w:rsidRPr="00016B33">
              <w:rPr>
                <w:sz w:val="14"/>
              </w:rPr>
              <w:t>-сервера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  <w:tcBorders>
              <w:right w:val="nil"/>
            </w:tcBorders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443" w:type="pct"/>
            <w:gridSpan w:val="3"/>
            <w:tcBorders>
              <w:left w:val="nil"/>
            </w:tcBorders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План тестирования</w:t>
            </w:r>
          </w:p>
        </w:tc>
        <w:tc>
          <w:tcPr>
            <w:tcW w:w="23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Отслеживание ошибок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87" w:type="pct"/>
            <w:gridSpan w:val="4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Методология</w:t>
            </w:r>
          </w:p>
        </w:tc>
        <w:tc>
          <w:tcPr>
            <w:tcW w:w="23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87" w:type="pct"/>
            <w:gridSpan w:val="4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51" w:type="pct"/>
            <w:gridSpan w:val="3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Прямой доступ к данным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207947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587" w:type="pct"/>
            <w:gridSpan w:val="4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551" w:type="pct"/>
            <w:gridSpan w:val="3"/>
          </w:tcPr>
          <w:p w:rsidR="00E1063B" w:rsidRPr="00207947" w:rsidRDefault="00E1063B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FC7E29">
            <w:pPr>
              <w:rPr>
                <w:sz w:val="14"/>
              </w:rPr>
            </w:pP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87" w:type="pct"/>
            <w:gridSpan w:val="4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551" w:type="pct"/>
            <w:gridSpan w:val="3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E1063B" w:rsidRPr="00016B33" w:rsidTr="00E1063B">
        <w:tc>
          <w:tcPr>
            <w:tcW w:w="5000" w:type="pct"/>
            <w:gridSpan w:val="26"/>
          </w:tcPr>
          <w:p w:rsidR="00E1063B" w:rsidRPr="00016B33" w:rsidRDefault="0088295E" w:rsidP="0014604B">
            <w:pPr>
              <w:jc w:val="center"/>
              <w:rPr>
                <w:sz w:val="14"/>
              </w:rPr>
            </w:pPr>
            <w:hyperlink r:id="rId8" w:history="1">
              <w:r w:rsidR="00E1063B" w:rsidRPr="0014604B">
                <w:rPr>
                  <w:sz w:val="14"/>
                  <w:highlight w:val="yellow"/>
                </w:rPr>
                <w:t>http://www.xqual.com/qa/tools.html</w:t>
              </w:r>
            </w:hyperlink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Управление требованиями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Управление спецификациями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Генерация/</w:t>
            </w:r>
            <w:proofErr w:type="spellStart"/>
            <w:r w:rsidRPr="00016B33">
              <w:rPr>
                <w:sz w:val="14"/>
              </w:rPr>
              <w:t>эскпорт</w:t>
            </w:r>
            <w:proofErr w:type="spellEnd"/>
            <w:r w:rsidRPr="00016B33">
              <w:rPr>
                <w:sz w:val="14"/>
              </w:rPr>
              <w:t xml:space="preserve"> тест планов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Отчеты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216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6F4DB8" w:rsidP="00930B3D">
            <w:pPr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  <w:r w:rsidRPr="0014604B">
              <w:rPr>
                <w:sz w:val="14"/>
                <w:lang w:val="en-US"/>
              </w:rPr>
              <w:t>+ (</w:t>
            </w:r>
            <w:r>
              <w:rPr>
                <w:sz w:val="14"/>
                <w:lang w:val="en-US"/>
              </w:rPr>
              <w:t xml:space="preserve">Silk Test, Silk </w:t>
            </w:r>
            <w:proofErr w:type="spellStart"/>
            <w:r>
              <w:rPr>
                <w:sz w:val="14"/>
                <w:lang w:val="en-US"/>
              </w:rPr>
              <w:t>Pereformer</w:t>
            </w:r>
            <w:proofErr w:type="spellEnd"/>
            <w:r>
              <w:rPr>
                <w:sz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lang w:val="en-US"/>
              </w:rPr>
              <w:t>JUnit</w:t>
            </w:r>
            <w:proofErr w:type="spellEnd"/>
            <w:r>
              <w:rPr>
                <w:sz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lang w:val="en-US"/>
              </w:rPr>
              <w:t>NUnit</w:t>
            </w:r>
            <w:proofErr w:type="spellEnd"/>
            <w:r w:rsidRPr="0014604B">
              <w:rPr>
                <w:sz w:val="14"/>
                <w:lang w:val="en-US"/>
              </w:rPr>
              <w:t>)</w:t>
            </w:r>
          </w:p>
        </w:tc>
        <w:tc>
          <w:tcPr>
            <w:tcW w:w="129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Встроенный баг-</w:t>
            </w:r>
            <w:proofErr w:type="spellStart"/>
            <w:r w:rsidRPr="00016B33">
              <w:rPr>
                <w:sz w:val="14"/>
              </w:rPr>
              <w:t>трекер</w:t>
            </w:r>
            <w:proofErr w:type="spellEnd"/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Ручное тестирование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56561C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Автоматизированн</w:t>
            </w:r>
            <w:r w:rsidRPr="00016B33">
              <w:rPr>
                <w:sz w:val="14"/>
              </w:rPr>
              <w:lastRenderedPageBreak/>
              <w:t>ое тестирование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6F4DB8" w:rsidP="00930B3D">
            <w:pPr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proofErr w:type="spellStart"/>
            <w:r w:rsidRPr="00016B33">
              <w:rPr>
                <w:sz w:val="14"/>
              </w:rPr>
              <w:lastRenderedPageBreak/>
              <w:t>Unit-тестинг</w:t>
            </w:r>
            <w:proofErr w:type="spellEnd"/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Функциональное тестирование</w:t>
            </w:r>
          </w:p>
        </w:tc>
        <w:tc>
          <w:tcPr>
            <w:tcW w:w="232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  <w:r w:rsidRPr="0014604B">
              <w:rPr>
                <w:sz w:val="14"/>
                <w:lang w:val="en-US"/>
              </w:rPr>
              <w:t>+ (</w:t>
            </w:r>
            <w:r>
              <w:rPr>
                <w:sz w:val="14"/>
                <w:lang w:val="en-US"/>
              </w:rPr>
              <w:t>VB, C/C++, Oracle, PowerBuilder, Delphi</w:t>
            </w:r>
            <w:r w:rsidRPr="0014604B">
              <w:rPr>
                <w:sz w:val="14"/>
                <w:lang w:val="en-US"/>
              </w:rPr>
              <w:t>)</w:t>
            </w:r>
          </w:p>
        </w:tc>
        <w:tc>
          <w:tcPr>
            <w:tcW w:w="492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  <w:r w:rsidRPr="0014604B">
              <w:rPr>
                <w:sz w:val="14"/>
                <w:lang w:val="en-US"/>
              </w:rPr>
              <w:t>+(</w:t>
            </w:r>
            <w:r>
              <w:rPr>
                <w:sz w:val="14"/>
                <w:lang w:val="en-US"/>
              </w:rPr>
              <w:t>Web, .Net, Java, Thick clients, VB, C/C++, Oracle, PowerBuilder, Delphi</w:t>
            </w:r>
            <w:r w:rsidRPr="0014604B">
              <w:rPr>
                <w:sz w:val="14"/>
                <w:lang w:val="en-US"/>
              </w:rPr>
              <w:t>)</w:t>
            </w:r>
          </w:p>
        </w:tc>
        <w:tc>
          <w:tcPr>
            <w:tcW w:w="216" w:type="pct"/>
          </w:tcPr>
          <w:p w:rsidR="00E1063B" w:rsidRPr="0045735F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65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E1063B" w:rsidRPr="0014604B" w:rsidRDefault="0045735F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13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221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99" w:type="pct"/>
          </w:tcPr>
          <w:p w:rsidR="00E1063B" w:rsidRPr="0014604B" w:rsidRDefault="001E7DE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3" w:type="pct"/>
          </w:tcPr>
          <w:p w:rsidR="00E1063B" w:rsidRPr="0014604B" w:rsidRDefault="00E1063B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 (GUI)</w:t>
            </w: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 (UI – 4Test)</w:t>
            </w: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 (</w:t>
            </w:r>
            <w:proofErr w:type="spellStart"/>
            <w:r w:rsidRPr="00016B33">
              <w:rPr>
                <w:sz w:val="14"/>
              </w:rPr>
              <w:t>Web</w:t>
            </w:r>
            <w:proofErr w:type="spellEnd"/>
            <w:r w:rsidRPr="00016B33">
              <w:rPr>
                <w:sz w:val="14"/>
              </w:rPr>
              <w:t>)</w:t>
            </w: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45735F" w:rsidRPr="0045735F" w:rsidRDefault="0045735F" w:rsidP="00930B3D">
            <w:pPr>
              <w:rPr>
                <w:sz w:val="14"/>
              </w:rPr>
            </w:pPr>
            <w:r>
              <w:rPr>
                <w:sz w:val="14"/>
              </w:rPr>
              <w:t>Регрессионное тестирование</w:t>
            </w:r>
          </w:p>
        </w:tc>
        <w:tc>
          <w:tcPr>
            <w:tcW w:w="232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45735F" w:rsidRPr="00016B33" w:rsidRDefault="0045735F" w:rsidP="00930B3D">
            <w:pPr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113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45735F" w:rsidRPr="001E7DEC" w:rsidRDefault="001E7DE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3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45735F" w:rsidRPr="00016B33" w:rsidRDefault="0045735F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Нагрузочное тестирование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1E7DEC" w:rsidRDefault="001E7DE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+</w:t>
            </w: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 (</w:t>
            </w:r>
            <w:proofErr w:type="spellStart"/>
            <w:r w:rsidRPr="00016B33">
              <w:rPr>
                <w:sz w:val="14"/>
              </w:rPr>
              <w:t>Java</w:t>
            </w:r>
            <w:proofErr w:type="spellEnd"/>
            <w:r w:rsidRPr="00016B33">
              <w:rPr>
                <w:sz w:val="14"/>
              </w:rPr>
              <w:t>)</w:t>
            </w: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Стрессовое тестирование</w:t>
            </w:r>
          </w:p>
        </w:tc>
        <w:tc>
          <w:tcPr>
            <w:tcW w:w="23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43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35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185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 (</w:t>
            </w:r>
            <w:proofErr w:type="spellStart"/>
            <w:r w:rsidRPr="00016B33">
              <w:rPr>
                <w:sz w:val="14"/>
              </w:rPr>
              <w:t>Java</w:t>
            </w:r>
            <w:proofErr w:type="spellEnd"/>
            <w:r w:rsidRPr="00016B33">
              <w:rPr>
                <w:sz w:val="14"/>
              </w:rPr>
              <w:t>)</w:t>
            </w:r>
          </w:p>
        </w:tc>
        <w:tc>
          <w:tcPr>
            <w:tcW w:w="272" w:type="pct"/>
          </w:tcPr>
          <w:p w:rsidR="00E1063B" w:rsidRPr="00016B33" w:rsidRDefault="00E1063B" w:rsidP="00930B3D">
            <w:pPr>
              <w:rPr>
                <w:sz w:val="14"/>
              </w:rPr>
            </w:pPr>
            <w:r w:rsidRPr="00016B33">
              <w:rPr>
                <w:sz w:val="14"/>
              </w:rPr>
              <w:t>+</w:t>
            </w:r>
          </w:p>
        </w:tc>
        <w:tc>
          <w:tcPr>
            <w:tcW w:w="219" w:type="pct"/>
          </w:tcPr>
          <w:p w:rsidR="00E1063B" w:rsidRPr="00016B33" w:rsidRDefault="00E1063B" w:rsidP="00930B3D">
            <w:pPr>
              <w:rPr>
                <w:sz w:val="14"/>
              </w:rPr>
            </w:pPr>
          </w:p>
        </w:tc>
      </w:tr>
      <w:tr w:rsidR="0045735F" w:rsidRPr="00016B33" w:rsidTr="001049D1">
        <w:tc>
          <w:tcPr>
            <w:tcW w:w="338" w:type="pct"/>
          </w:tcPr>
          <w:p w:rsidR="006D586E" w:rsidRPr="006D586E" w:rsidRDefault="006D586E" w:rsidP="00930B3D">
            <w:pPr>
              <w:rPr>
                <w:sz w:val="14"/>
              </w:rPr>
            </w:pPr>
            <w:r>
              <w:rPr>
                <w:sz w:val="14"/>
              </w:rPr>
              <w:t>Интеграционное тестирование</w:t>
            </w:r>
          </w:p>
        </w:tc>
        <w:tc>
          <w:tcPr>
            <w:tcW w:w="23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65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09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30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33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13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21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99" w:type="pct"/>
          </w:tcPr>
          <w:p w:rsidR="006D586E" w:rsidRPr="001E7DEC" w:rsidRDefault="001E7DEC" w:rsidP="00930B3D">
            <w:pPr>
              <w:rPr>
                <w:sz w:val="14"/>
                <w:lang w:val="en-US"/>
              </w:rPr>
            </w:pPr>
            <w:bookmarkStart w:id="0" w:name="_GoBack"/>
            <w:r>
              <w:rPr>
                <w:sz w:val="14"/>
                <w:lang w:val="en-US"/>
              </w:rPr>
              <w:t>+</w:t>
            </w:r>
            <w:bookmarkEnd w:id="0"/>
          </w:p>
        </w:tc>
        <w:tc>
          <w:tcPr>
            <w:tcW w:w="143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43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58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4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06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29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16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35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85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148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7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219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</w:tr>
      <w:tr w:rsidR="0045735F" w:rsidRPr="006F4DB8" w:rsidTr="001049D1">
        <w:tc>
          <w:tcPr>
            <w:tcW w:w="338" w:type="pct"/>
          </w:tcPr>
          <w:p w:rsidR="006D586E" w:rsidRDefault="006D586E" w:rsidP="00930B3D">
            <w:pPr>
              <w:rPr>
                <w:sz w:val="14"/>
              </w:rPr>
            </w:pPr>
            <w:r>
              <w:rPr>
                <w:sz w:val="14"/>
              </w:rPr>
              <w:t>Интеграция с продуктами</w:t>
            </w:r>
          </w:p>
        </w:tc>
        <w:tc>
          <w:tcPr>
            <w:tcW w:w="232" w:type="pct"/>
          </w:tcPr>
          <w:p w:rsidR="006D586E" w:rsidRPr="00016B33" w:rsidRDefault="006D586E" w:rsidP="00930B3D">
            <w:pPr>
              <w:rPr>
                <w:sz w:val="14"/>
              </w:rPr>
            </w:pPr>
          </w:p>
        </w:tc>
        <w:tc>
          <w:tcPr>
            <w:tcW w:w="492" w:type="pct"/>
          </w:tcPr>
          <w:p w:rsidR="006D586E" w:rsidRPr="0056561C" w:rsidRDefault="006F4DB8" w:rsidP="0056561C">
            <w:pPr>
              <w:rPr>
                <w:sz w:val="14"/>
                <w:lang w:val="en-US"/>
              </w:rPr>
            </w:pPr>
            <w:r w:rsidRPr="0056561C">
              <w:rPr>
                <w:sz w:val="14"/>
                <w:lang w:val="en-US"/>
              </w:rPr>
              <w:t>IBM Rational Team Concert</w:t>
            </w:r>
            <w:r w:rsidR="0056561C">
              <w:rPr>
                <w:sz w:val="14"/>
                <w:lang w:val="en-US"/>
              </w:rPr>
              <w:t>,</w:t>
            </w:r>
          </w:p>
          <w:p w:rsidR="006F4DB8" w:rsidRPr="0056561C" w:rsidRDefault="006F4DB8" w:rsidP="0056561C">
            <w:pPr>
              <w:rPr>
                <w:sz w:val="14"/>
                <w:lang w:val="en-US"/>
              </w:rPr>
            </w:pPr>
            <w:r w:rsidRPr="0056561C">
              <w:rPr>
                <w:sz w:val="14"/>
                <w:lang w:val="en-US"/>
              </w:rPr>
              <w:t>IBM Rational Quality Manager</w:t>
            </w:r>
          </w:p>
        </w:tc>
        <w:tc>
          <w:tcPr>
            <w:tcW w:w="216" w:type="pct"/>
          </w:tcPr>
          <w:p w:rsidR="006D586E" w:rsidRDefault="006F4DB8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IBM Rational Quality Manager</w:t>
            </w:r>
            <w:r w:rsidR="0056561C">
              <w:rPr>
                <w:sz w:val="14"/>
                <w:lang w:val="en-US"/>
              </w:rPr>
              <w:t>,</w:t>
            </w:r>
          </w:p>
          <w:p w:rsidR="006F4DB8" w:rsidRDefault="006F4DB8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CLM</w:t>
            </w:r>
            <w:r w:rsidR="0056561C">
              <w:rPr>
                <w:sz w:val="14"/>
                <w:lang w:val="en-US"/>
              </w:rPr>
              <w:t>,</w:t>
            </w:r>
          </w:p>
          <w:p w:rsidR="0056561C" w:rsidRPr="006F4DB8" w:rsidRDefault="0056561C" w:rsidP="0056561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IBM Rational Application Performance Analyzer</w:t>
            </w:r>
          </w:p>
        </w:tc>
        <w:tc>
          <w:tcPr>
            <w:tcW w:w="165" w:type="pct"/>
          </w:tcPr>
          <w:p w:rsidR="006D586E" w:rsidRPr="006F4DB8" w:rsidRDefault="0056561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IBM Rational Functional Tester, IBM Rational Performance Tester, IBM Rational Service Tester for SOA Quality, IBM Rational Robot, IBM Rational </w:t>
            </w:r>
            <w:proofErr w:type="spellStart"/>
            <w:r>
              <w:rPr>
                <w:sz w:val="14"/>
                <w:lang w:val="en-US"/>
              </w:rPr>
              <w:t>AppScan</w:t>
            </w:r>
            <w:proofErr w:type="spellEnd"/>
            <w:r>
              <w:rPr>
                <w:sz w:val="14"/>
                <w:lang w:val="en-US"/>
              </w:rPr>
              <w:t xml:space="preserve"> Tester</w:t>
            </w:r>
          </w:p>
        </w:tc>
        <w:tc>
          <w:tcPr>
            <w:tcW w:w="165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09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30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33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13" w:type="pct"/>
          </w:tcPr>
          <w:p w:rsidR="006D586E" w:rsidRPr="0045735F" w:rsidRDefault="0045735F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IBM Rational Rose Technical Development, </w:t>
            </w:r>
            <w:r w:rsidR="00037D69">
              <w:rPr>
                <w:sz w:val="14"/>
                <w:lang w:val="en-US"/>
              </w:rPr>
              <w:t xml:space="preserve">IBM Rational </w:t>
            </w:r>
            <w:proofErr w:type="spellStart"/>
            <w:r w:rsidR="00037D69">
              <w:rPr>
                <w:sz w:val="14"/>
                <w:lang w:val="en-US"/>
              </w:rPr>
              <w:t>ClearCase</w:t>
            </w:r>
            <w:proofErr w:type="spellEnd"/>
            <w:r w:rsidR="00037D69">
              <w:rPr>
                <w:sz w:val="14"/>
                <w:lang w:val="en-US"/>
              </w:rPr>
              <w:t xml:space="preserve">, IBM Rational </w:t>
            </w:r>
            <w:proofErr w:type="spellStart"/>
            <w:r w:rsidR="00037D69">
              <w:rPr>
                <w:sz w:val="14"/>
                <w:lang w:val="en-US"/>
              </w:rPr>
              <w:t>ClearQuest</w:t>
            </w:r>
            <w:proofErr w:type="spellEnd"/>
            <w:r w:rsidR="00037D69">
              <w:rPr>
                <w:sz w:val="14"/>
                <w:lang w:val="en-US"/>
              </w:rPr>
              <w:t xml:space="preserve">, IBM Rational </w:t>
            </w:r>
            <w:proofErr w:type="spellStart"/>
            <w:r w:rsidR="00037D69">
              <w:rPr>
                <w:sz w:val="14"/>
                <w:lang w:val="en-US"/>
              </w:rPr>
              <w:t>TestManager</w:t>
            </w:r>
            <w:proofErr w:type="spellEnd"/>
            <w:r w:rsidR="00037D69">
              <w:rPr>
                <w:sz w:val="14"/>
                <w:lang w:val="en-US"/>
              </w:rPr>
              <w:t xml:space="preserve">, </w:t>
            </w:r>
            <w:proofErr w:type="spellStart"/>
            <w:r w:rsidR="00037D69">
              <w:rPr>
                <w:sz w:val="14"/>
                <w:lang w:val="en-US"/>
              </w:rPr>
              <w:t>Matlab</w:t>
            </w:r>
            <w:proofErr w:type="spellEnd"/>
            <w:r w:rsidR="00037D69">
              <w:rPr>
                <w:sz w:val="14"/>
                <w:lang w:val="en-US"/>
              </w:rPr>
              <w:t xml:space="preserve"> Simulink, MS Visual Studio</w:t>
            </w:r>
          </w:p>
        </w:tc>
        <w:tc>
          <w:tcPr>
            <w:tcW w:w="221" w:type="pct"/>
          </w:tcPr>
          <w:p w:rsidR="006D586E" w:rsidRPr="006F4DB8" w:rsidRDefault="001E7DE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IBM Rational Performance Tester Server, IBM Rational Quality Manager, Software AG, TIBCO</w:t>
            </w:r>
          </w:p>
        </w:tc>
        <w:tc>
          <w:tcPr>
            <w:tcW w:w="199" w:type="pct"/>
          </w:tcPr>
          <w:p w:rsidR="006D586E" w:rsidRPr="006F4DB8" w:rsidRDefault="001E7DEC" w:rsidP="00930B3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IBM, TIBCO, Software AG, Oracle</w:t>
            </w:r>
          </w:p>
        </w:tc>
        <w:tc>
          <w:tcPr>
            <w:tcW w:w="143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43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58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42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206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29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216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235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85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148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272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  <w:tc>
          <w:tcPr>
            <w:tcW w:w="219" w:type="pct"/>
          </w:tcPr>
          <w:p w:rsidR="006D586E" w:rsidRPr="006F4DB8" w:rsidRDefault="006D586E" w:rsidP="00930B3D">
            <w:pPr>
              <w:rPr>
                <w:sz w:val="14"/>
                <w:lang w:val="en-US"/>
              </w:rPr>
            </w:pPr>
          </w:p>
        </w:tc>
      </w:tr>
    </w:tbl>
    <w:p w:rsidR="000C2027" w:rsidRPr="006F4DB8" w:rsidRDefault="000C2027" w:rsidP="00016B33">
      <w:pPr>
        <w:spacing w:after="0" w:line="240" w:lineRule="auto"/>
        <w:rPr>
          <w:sz w:val="14"/>
          <w:lang w:val="en-US"/>
        </w:rPr>
      </w:pPr>
    </w:p>
    <w:p w:rsidR="00263397" w:rsidRPr="006F4DB8" w:rsidRDefault="00263397" w:rsidP="00016B33">
      <w:pPr>
        <w:spacing w:after="0" w:line="240" w:lineRule="auto"/>
        <w:rPr>
          <w:sz w:val="14"/>
          <w:lang w:val="en-US"/>
        </w:rPr>
      </w:pPr>
    </w:p>
    <w:p w:rsidR="00263397" w:rsidRPr="006F4DB8" w:rsidRDefault="00263397" w:rsidP="00016B33">
      <w:pPr>
        <w:spacing w:after="0" w:line="240" w:lineRule="auto"/>
        <w:rPr>
          <w:sz w:val="14"/>
          <w:lang w:val="en-US"/>
        </w:rPr>
      </w:pPr>
    </w:p>
    <w:sectPr w:rsidR="00263397" w:rsidRPr="006F4DB8" w:rsidSect="00E1063B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092"/>
    <w:multiLevelType w:val="hybridMultilevel"/>
    <w:tmpl w:val="FD56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0F"/>
    <w:rsid w:val="00016B33"/>
    <w:rsid w:val="00037D69"/>
    <w:rsid w:val="000C2027"/>
    <w:rsid w:val="000D0DD8"/>
    <w:rsid w:val="001049D1"/>
    <w:rsid w:val="0014604B"/>
    <w:rsid w:val="001D279F"/>
    <w:rsid w:val="001E7DEC"/>
    <w:rsid w:val="00207947"/>
    <w:rsid w:val="00263397"/>
    <w:rsid w:val="00367AF8"/>
    <w:rsid w:val="0044630F"/>
    <w:rsid w:val="0045056C"/>
    <w:rsid w:val="0045735F"/>
    <w:rsid w:val="00555846"/>
    <w:rsid w:val="0056561C"/>
    <w:rsid w:val="005B3C22"/>
    <w:rsid w:val="005F3E80"/>
    <w:rsid w:val="006D586E"/>
    <w:rsid w:val="006F4DB8"/>
    <w:rsid w:val="00831AB7"/>
    <w:rsid w:val="00866986"/>
    <w:rsid w:val="0088295E"/>
    <w:rsid w:val="00887626"/>
    <w:rsid w:val="00A7133B"/>
    <w:rsid w:val="00A74DF8"/>
    <w:rsid w:val="00B071D6"/>
    <w:rsid w:val="00C66F56"/>
    <w:rsid w:val="00CD05C1"/>
    <w:rsid w:val="00E1063B"/>
    <w:rsid w:val="00E473C3"/>
    <w:rsid w:val="00F12CE0"/>
    <w:rsid w:val="00F47251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60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60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qual.com/qa/tool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utomated-testing.info/t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42C-60D4-41D1-AFD6-C0373664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gorelits</dc:creator>
  <cp:keywords/>
  <dc:description/>
  <cp:lastModifiedBy>gorelits</cp:lastModifiedBy>
  <cp:revision>18</cp:revision>
  <dcterms:created xsi:type="dcterms:W3CDTF">2013-06-14T07:27:00Z</dcterms:created>
  <dcterms:modified xsi:type="dcterms:W3CDTF">2013-06-18T13:32:00Z</dcterms:modified>
</cp:coreProperties>
</file>